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40" w:rsidRPr="00650CBE" w:rsidRDefault="00650CBE" w:rsidP="00AD240A">
      <w:pPr>
        <w:pStyle w:val="NoSpacing"/>
        <w:rPr>
          <w:b/>
          <w:u w:val="single"/>
        </w:rPr>
      </w:pPr>
      <w:r w:rsidRPr="00650CBE">
        <w:t>Name: _________________________________</w:t>
      </w:r>
      <w:r w:rsidR="00DE11D2">
        <w:tab/>
      </w:r>
      <w:r w:rsidR="00DE11D2">
        <w:tab/>
      </w:r>
      <w:r w:rsidR="00DE11D2">
        <w:tab/>
      </w:r>
      <w:r w:rsidR="00DE11D2">
        <w:tab/>
      </w:r>
      <w:r w:rsidR="00DE11D2">
        <w:tab/>
      </w:r>
      <w:r w:rsidR="00DE11D2">
        <w:tab/>
      </w:r>
      <w:r w:rsidR="00DE11D2" w:rsidRPr="00DE11D2">
        <w:rPr>
          <w:b/>
          <w:u w:val="single"/>
        </w:rPr>
        <w:t>7</w:t>
      </w:r>
      <w:r w:rsidR="00DE11D2" w:rsidRPr="00DE11D2">
        <w:rPr>
          <w:b/>
          <w:u w:val="single"/>
          <w:vertAlign w:val="superscript"/>
        </w:rPr>
        <w:t>th</w:t>
      </w:r>
      <w:r w:rsidR="00DE11D2" w:rsidRPr="00DE11D2">
        <w:rPr>
          <w:b/>
          <w:u w:val="single"/>
        </w:rPr>
        <w:t xml:space="preserve"> Grade </w:t>
      </w:r>
      <w:r w:rsidR="00AD240A" w:rsidRPr="00DE11D2">
        <w:rPr>
          <w:b/>
          <w:u w:val="single"/>
        </w:rPr>
        <w:t>Math Winter</w:t>
      </w:r>
      <w:r w:rsidR="00AD240A" w:rsidRPr="00650CBE">
        <w:rPr>
          <w:b/>
          <w:u w:val="single"/>
        </w:rPr>
        <w:t xml:space="preserve"> HW: </w:t>
      </w:r>
      <w:r w:rsidR="00BD07C5">
        <w:rPr>
          <w:b/>
          <w:u w:val="single"/>
        </w:rPr>
        <w:t xml:space="preserve">    </w:t>
      </w:r>
    </w:p>
    <w:p w:rsidR="00650CBE" w:rsidRPr="00650CBE" w:rsidRDefault="00650CBE" w:rsidP="00AD240A">
      <w:pPr>
        <w:pStyle w:val="NoSpacing"/>
      </w:pPr>
    </w:p>
    <w:p w:rsidR="00AD240A" w:rsidRPr="00650CBE" w:rsidRDefault="00AD240A" w:rsidP="00246EAB">
      <w:pPr>
        <w:pStyle w:val="NoSpacing"/>
        <w:numPr>
          <w:ilvl w:val="0"/>
          <w:numId w:val="5"/>
        </w:numPr>
      </w:pPr>
      <w:r w:rsidRPr="00650CBE">
        <w:t xml:space="preserve">Complete </w:t>
      </w:r>
      <w:r w:rsidR="00246EAB" w:rsidRPr="00650CBE">
        <w:t>homework</w:t>
      </w:r>
      <w:r w:rsidRPr="00650CBE">
        <w:t xml:space="preserve"> assignment on </w:t>
      </w:r>
      <w:proofErr w:type="gramStart"/>
      <w:r w:rsidRPr="001B5942">
        <w:rPr>
          <w:u w:val="single"/>
        </w:rPr>
        <w:t>mathxlforschool.com</w:t>
      </w:r>
      <w:r w:rsidRPr="00650CBE">
        <w:t xml:space="preserve"> </w:t>
      </w:r>
      <w:r w:rsidR="001B5942">
        <w:t>:</w:t>
      </w:r>
      <w:proofErr w:type="gramEnd"/>
      <w:r w:rsidR="001B5942">
        <w:t xml:space="preserve"> </w:t>
      </w:r>
      <w:r w:rsidR="00246EAB" w:rsidRPr="00650CBE">
        <w:rPr>
          <w:b/>
        </w:rPr>
        <w:t xml:space="preserve">DUE </w:t>
      </w:r>
      <w:r w:rsidR="001B5942">
        <w:rPr>
          <w:b/>
        </w:rPr>
        <w:t>WEDNESDAY</w:t>
      </w:r>
      <w:r w:rsidR="00246EAB" w:rsidRPr="00650CBE">
        <w:rPr>
          <w:b/>
        </w:rPr>
        <w:t xml:space="preserve"> JANUARY </w:t>
      </w:r>
      <w:r w:rsidR="001B5942">
        <w:rPr>
          <w:b/>
        </w:rPr>
        <w:t>1</w:t>
      </w:r>
      <w:r w:rsidR="001B5942">
        <w:rPr>
          <w:b/>
          <w:vertAlign w:val="superscript"/>
        </w:rPr>
        <w:t>st</w:t>
      </w:r>
      <w:r w:rsidR="00650CBE" w:rsidRPr="00650CBE">
        <w:rPr>
          <w:b/>
        </w:rPr>
        <w:t>.</w:t>
      </w:r>
      <w:r w:rsidR="00650CBE" w:rsidRPr="00650CBE">
        <w:t xml:space="preserve"> </w:t>
      </w:r>
    </w:p>
    <w:p w:rsidR="00246EAB" w:rsidRPr="00650CBE" w:rsidRDefault="00AD240A" w:rsidP="00AD240A">
      <w:pPr>
        <w:pStyle w:val="NoSpacing"/>
        <w:ind w:left="720"/>
      </w:pPr>
      <w:r w:rsidRPr="00650CBE">
        <w:t>The assignment is called “</w:t>
      </w:r>
      <w:r w:rsidRPr="00BD07C5">
        <w:rPr>
          <w:b/>
        </w:rPr>
        <w:t>Midterm Review.”</w:t>
      </w:r>
      <w:r w:rsidRPr="00650CBE">
        <w:t xml:space="preserve">  </w:t>
      </w:r>
    </w:p>
    <w:p w:rsidR="00AD240A" w:rsidRPr="00650CBE" w:rsidRDefault="00AD240A" w:rsidP="00AD240A">
      <w:pPr>
        <w:pStyle w:val="NoSpacing"/>
        <w:ind w:left="720"/>
      </w:pPr>
      <w:r w:rsidRPr="00650CBE">
        <w:t>If you do not have internet access, you can print out a copy in school this week or at the library over break.</w:t>
      </w:r>
    </w:p>
    <w:p w:rsidR="00650CBE" w:rsidRPr="00650CBE" w:rsidRDefault="00650CBE" w:rsidP="00AD240A">
      <w:pPr>
        <w:pStyle w:val="NoSpacing"/>
        <w:ind w:left="720"/>
      </w:pPr>
    </w:p>
    <w:p w:rsidR="00650CBE" w:rsidRPr="00650CBE" w:rsidRDefault="00246EAB" w:rsidP="00650CBE">
      <w:pPr>
        <w:pStyle w:val="NoSpacing"/>
        <w:numPr>
          <w:ilvl w:val="0"/>
          <w:numId w:val="5"/>
        </w:numPr>
        <w:rPr>
          <w:rFonts w:eastAsia="Times New Roman" w:cs="Times New Roman"/>
          <w:b/>
          <w:color w:val="222222"/>
        </w:rPr>
      </w:pPr>
      <w:r w:rsidRPr="00650CBE">
        <w:t xml:space="preserve">Pick </w:t>
      </w:r>
      <w:r w:rsidR="00650CBE">
        <w:t xml:space="preserve"> </w:t>
      </w:r>
      <w:r w:rsidRPr="00650CBE">
        <w:rPr>
          <w:b/>
          <w:sz w:val="24"/>
          <w:szCs w:val="24"/>
        </w:rPr>
        <w:t xml:space="preserve">1 </w:t>
      </w:r>
      <w:r w:rsidRPr="00650CBE">
        <w:t>project</w:t>
      </w:r>
      <w:r w:rsidR="00650CBE" w:rsidRPr="00650CBE">
        <w:t xml:space="preserve"> from the following options </w:t>
      </w:r>
      <w:r w:rsidRPr="00650CBE">
        <w:t xml:space="preserve">: </w:t>
      </w:r>
      <w:r w:rsidR="00650CBE" w:rsidRPr="00650CBE">
        <w:rPr>
          <w:rFonts w:eastAsia="Times New Roman" w:cs="Times New Roman"/>
          <w:b/>
          <w:color w:val="222222"/>
        </w:rPr>
        <w:t xml:space="preserve">DUE </w:t>
      </w:r>
      <w:r w:rsidR="00650CBE">
        <w:rPr>
          <w:rFonts w:eastAsia="Times New Roman" w:cs="Times New Roman"/>
          <w:b/>
          <w:color w:val="222222"/>
        </w:rPr>
        <w:t>FRIDAY</w:t>
      </w:r>
      <w:r w:rsidR="00650CBE" w:rsidRPr="00650CBE">
        <w:rPr>
          <w:rFonts w:eastAsia="Times New Roman" w:cs="Times New Roman"/>
          <w:b/>
          <w:color w:val="222222"/>
        </w:rPr>
        <w:t xml:space="preserve"> JANUARY </w:t>
      </w:r>
      <w:r w:rsidR="001B5942">
        <w:rPr>
          <w:rFonts w:eastAsia="Times New Roman" w:cs="Times New Roman"/>
          <w:b/>
          <w:color w:val="222222"/>
        </w:rPr>
        <w:t>3</w:t>
      </w:r>
      <w:r w:rsidR="001B5942">
        <w:rPr>
          <w:rFonts w:eastAsia="Times New Roman" w:cs="Times New Roman"/>
          <w:b/>
          <w:color w:val="222222"/>
          <w:vertAlign w:val="superscript"/>
        </w:rPr>
        <w:t>rd</w:t>
      </w:r>
      <w:r w:rsidR="00650CBE" w:rsidRPr="00650CBE">
        <w:rPr>
          <w:rFonts w:eastAsia="Times New Roman" w:cs="Times New Roman"/>
          <w:b/>
          <w:color w:val="222222"/>
        </w:rPr>
        <w:t xml:space="preserve"> </w:t>
      </w:r>
    </w:p>
    <w:p w:rsidR="00246EAB" w:rsidRPr="00650CBE" w:rsidRDefault="00246EAB" w:rsidP="00650CB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650CBE">
        <w:rPr>
          <w:rFonts w:eastAsia="Times New Roman" w:cs="Times New Roman"/>
          <w:color w:val="222222"/>
        </w:rPr>
        <w:t>This project will count as a test grade.</w:t>
      </w:r>
    </w:p>
    <w:p w:rsidR="00246EAB" w:rsidRPr="00246EAB" w:rsidRDefault="00246EAB" w:rsidP="00650CBE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46EAB">
        <w:rPr>
          <w:rFonts w:eastAsia="Times New Roman" w:cs="Times New Roman"/>
          <w:color w:val="222222"/>
        </w:rPr>
        <w:t>Please make sure your work is done neatly: use scrap paper before you begin</w:t>
      </w:r>
      <w:r w:rsidR="00650CBE" w:rsidRPr="00650CBE">
        <w:rPr>
          <w:rFonts w:eastAsia="Times New Roman" w:cs="Times New Roman"/>
          <w:color w:val="222222"/>
        </w:rPr>
        <w:t xml:space="preserve">. </w:t>
      </w:r>
      <w:r w:rsidR="00650CBE">
        <w:rPr>
          <w:rFonts w:eastAsia="Times New Roman" w:cs="Times New Roman"/>
          <w:color w:val="222222"/>
        </w:rPr>
        <w:t xml:space="preserve">You can submit your scrap paper as well. </w:t>
      </w:r>
    </w:p>
    <w:p w:rsidR="00246EAB" w:rsidRPr="00246EAB" w:rsidRDefault="00246EAB" w:rsidP="00650CBE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</w:rPr>
      </w:pPr>
      <w:r w:rsidRPr="00246EAB">
        <w:rPr>
          <w:rFonts w:eastAsia="Times New Roman" w:cs="Times New Roman"/>
          <w:color w:val="222222"/>
        </w:rPr>
        <w:t> </w:t>
      </w:r>
    </w:p>
    <w:p w:rsidR="00246EAB" w:rsidRPr="00650CBE" w:rsidRDefault="00246EAB" w:rsidP="00650CBE">
      <w:pPr>
        <w:pStyle w:val="NoSpacing"/>
        <w:rPr>
          <w:b/>
        </w:rPr>
      </w:pPr>
      <w:r w:rsidRPr="00650CBE">
        <w:rPr>
          <w:b/>
        </w:rPr>
        <w:t>Choice 1: Poster: Proportional Relationships</w:t>
      </w:r>
    </w:p>
    <w:p w:rsidR="00246EAB" w:rsidRPr="00650CBE" w:rsidRDefault="00246EAB" w:rsidP="00650CBE">
      <w:pPr>
        <w:pStyle w:val="NoSpacing"/>
      </w:pPr>
      <w:r w:rsidRPr="00650CBE">
        <w:t>Divide a poster board into 4 areas labeled: Word Problem, Rate Table, Equation, and Graph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-</w:t>
      </w:r>
      <w:r w:rsidRPr="00650CBE">
        <w:t>       </w:t>
      </w:r>
      <w:r w:rsidRPr="00650CBE">
        <w:rPr>
          <w:rFonts w:cs="Arial"/>
        </w:rPr>
        <w:t>Create a word problem that describes a proportional relationship.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-</w:t>
      </w:r>
      <w:r w:rsidRPr="00650CBE">
        <w:t>       </w:t>
      </w:r>
      <w:r w:rsidRPr="00650CBE">
        <w:rPr>
          <w:rFonts w:cs="Arial"/>
        </w:rPr>
        <w:t>Show and explain how you would create a rate table for the proportional relationship.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-</w:t>
      </w:r>
      <w:r w:rsidRPr="00650CBE">
        <w:t>       </w:t>
      </w:r>
      <w:r w:rsidRPr="00650CBE">
        <w:rPr>
          <w:rFonts w:cs="Arial"/>
        </w:rPr>
        <w:t>Show and explain how you would graph the relationship on a coordinate plane.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-</w:t>
      </w:r>
      <w:r w:rsidRPr="00650CBE">
        <w:t>       </w:t>
      </w:r>
      <w:r w:rsidRPr="00650CBE">
        <w:rPr>
          <w:rFonts w:cs="Arial"/>
        </w:rPr>
        <w:t>Show and explain how you would write an equation to represent the proportional relationship.</w:t>
      </w:r>
    </w:p>
    <w:p w:rsidR="00246EAB" w:rsidRPr="00650CBE" w:rsidRDefault="00246EAB" w:rsidP="00650CBE">
      <w:pPr>
        <w:pStyle w:val="NoSpacing"/>
      </w:pPr>
      <w:r w:rsidRPr="00650CBE">
        <w:t> </w:t>
      </w:r>
    </w:p>
    <w:p w:rsidR="00246EAB" w:rsidRPr="00650CBE" w:rsidRDefault="00246EAB" w:rsidP="00650CBE">
      <w:pPr>
        <w:pStyle w:val="NoSpacing"/>
      </w:pPr>
      <w:r w:rsidRPr="00650CBE">
        <w:t>Make sure you clearly identify the constant of proportionality in your work.</w:t>
      </w:r>
    </w:p>
    <w:p w:rsidR="00246EAB" w:rsidRPr="00650CBE" w:rsidRDefault="00246EAB" w:rsidP="00650CBE">
      <w:pPr>
        <w:pStyle w:val="NoSpacing"/>
      </w:pPr>
      <w:r w:rsidRPr="00650CBE">
        <w:t> </w:t>
      </w:r>
    </w:p>
    <w:p w:rsidR="00246EAB" w:rsidRPr="00650CBE" w:rsidRDefault="00246EAB" w:rsidP="00650CBE">
      <w:pPr>
        <w:pStyle w:val="NoSpacing"/>
        <w:rPr>
          <w:b/>
        </w:rPr>
      </w:pPr>
      <w:r w:rsidRPr="00650CBE">
        <w:rPr>
          <w:b/>
        </w:rPr>
        <w:t>Choice 2: Create a Cartoon:</w:t>
      </w:r>
    </w:p>
    <w:p w:rsidR="00650CBE" w:rsidRDefault="00650CBE" w:rsidP="00650CBE">
      <w:pPr>
        <w:pStyle w:val="NoSpacing"/>
        <w:sectPr w:rsidR="00650CBE" w:rsidSect="00246E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6EAB" w:rsidRPr="00650CBE" w:rsidRDefault="00246EAB" w:rsidP="00650CBE">
      <w:pPr>
        <w:pStyle w:val="NoSpacing"/>
      </w:pPr>
      <w:r w:rsidRPr="00650CBE">
        <w:lastRenderedPageBreak/>
        <w:t xml:space="preserve">This project must contain a comic strip that demonstrates or explains </w:t>
      </w:r>
      <w:r w:rsidRPr="00650CBE">
        <w:rPr>
          <w:b/>
        </w:rPr>
        <w:t>one</w:t>
      </w:r>
      <w:r w:rsidRPr="00650CBE">
        <w:t xml:space="preserve"> of the following concepts:</w:t>
      </w:r>
    </w:p>
    <w:p w:rsidR="00246EAB" w:rsidRPr="00650CBE" w:rsidRDefault="00246EAB" w:rsidP="00650CBE">
      <w:pPr>
        <w:pStyle w:val="NoSpacing"/>
        <w:numPr>
          <w:ilvl w:val="0"/>
          <w:numId w:val="6"/>
        </w:numPr>
      </w:pPr>
      <w:r w:rsidRPr="00650CBE">
        <w:t>Using Order of operations with Fractions and Integers.</w:t>
      </w:r>
    </w:p>
    <w:p w:rsidR="00246EAB" w:rsidRPr="00650CBE" w:rsidRDefault="00246EAB" w:rsidP="00650CBE">
      <w:pPr>
        <w:pStyle w:val="NoSpacing"/>
        <w:numPr>
          <w:ilvl w:val="0"/>
          <w:numId w:val="6"/>
        </w:numPr>
      </w:pPr>
      <w:r w:rsidRPr="00650CBE">
        <w:t>Finding Unit Rate – including complex fractions</w:t>
      </w:r>
    </w:p>
    <w:p w:rsidR="00246EAB" w:rsidRPr="00650CBE" w:rsidRDefault="00246EAB" w:rsidP="00650CBE">
      <w:pPr>
        <w:pStyle w:val="NoSpacing"/>
        <w:numPr>
          <w:ilvl w:val="0"/>
          <w:numId w:val="6"/>
        </w:numPr>
      </w:pPr>
      <w:r w:rsidRPr="00650CBE">
        <w:t>Solving word problems using proportions</w:t>
      </w:r>
    </w:p>
    <w:p w:rsidR="00246EAB" w:rsidRPr="00650CBE" w:rsidRDefault="00246EAB" w:rsidP="00650CBE">
      <w:pPr>
        <w:pStyle w:val="NoSpacing"/>
        <w:numPr>
          <w:ilvl w:val="0"/>
          <w:numId w:val="6"/>
        </w:numPr>
      </w:pPr>
      <w:r w:rsidRPr="00650CBE">
        <w:t>Showing proportional relationships using tables, graphs, and equations.</w:t>
      </w:r>
    </w:p>
    <w:p w:rsidR="00246EAB" w:rsidRPr="00650CBE" w:rsidRDefault="00246EAB" w:rsidP="00650CBE">
      <w:pPr>
        <w:pStyle w:val="NoSpacing"/>
      </w:pPr>
      <w:r w:rsidRPr="00650CBE">
        <w:lastRenderedPageBreak/>
        <w:t> </w:t>
      </w:r>
    </w:p>
    <w:p w:rsidR="00246EAB" w:rsidRPr="00650CBE" w:rsidRDefault="00246EAB" w:rsidP="00650CBE">
      <w:pPr>
        <w:pStyle w:val="NoSpacing"/>
      </w:pPr>
      <w:r w:rsidRPr="00650CBE">
        <w:t>The comic strip must contain...</w:t>
      </w:r>
    </w:p>
    <w:p w:rsidR="00650CBE" w:rsidRPr="00650CBE" w:rsidRDefault="00246EAB" w:rsidP="00650CBE">
      <w:pPr>
        <w:pStyle w:val="NoSpacing"/>
        <w:numPr>
          <w:ilvl w:val="0"/>
          <w:numId w:val="6"/>
        </w:numPr>
      </w:pPr>
      <w:r w:rsidRPr="00650CBE">
        <w:t>A minimum of 8 panels (scenes)</w:t>
      </w:r>
    </w:p>
    <w:p w:rsidR="00650CBE" w:rsidRPr="00650CBE" w:rsidRDefault="00246EAB" w:rsidP="00650CBE">
      <w:pPr>
        <w:pStyle w:val="NoSpacing"/>
        <w:numPr>
          <w:ilvl w:val="0"/>
          <w:numId w:val="6"/>
        </w:numPr>
      </w:pPr>
      <w:r w:rsidRPr="00650CBE">
        <w:t> Clearly drawn characters</w:t>
      </w:r>
    </w:p>
    <w:p w:rsidR="00650CBE" w:rsidRPr="00650CBE" w:rsidRDefault="00246EAB" w:rsidP="00650CBE">
      <w:pPr>
        <w:pStyle w:val="NoSpacing"/>
        <w:numPr>
          <w:ilvl w:val="0"/>
          <w:numId w:val="6"/>
        </w:numPr>
      </w:pPr>
      <w:r w:rsidRPr="00650CBE">
        <w:t>A clear explanation of your chosen concept.</w:t>
      </w:r>
    </w:p>
    <w:p w:rsidR="00246EAB" w:rsidRPr="00650CBE" w:rsidRDefault="00246EAB" w:rsidP="00650CBE">
      <w:pPr>
        <w:pStyle w:val="NoSpacing"/>
        <w:numPr>
          <w:ilvl w:val="0"/>
          <w:numId w:val="6"/>
        </w:numPr>
      </w:pPr>
      <w:r w:rsidRPr="00650CBE">
        <w:t xml:space="preserve">Neatness counts – I must be able to read your </w:t>
      </w:r>
      <w:r w:rsidR="00650CBE" w:rsidRPr="00650CBE">
        <w:t>words! (</w:t>
      </w:r>
      <w:r w:rsidRPr="00650CBE">
        <w:t>You can use multiple pages or even a poster board.</w:t>
      </w:r>
      <w:r w:rsidR="00650CBE" w:rsidRPr="00650CBE">
        <w:t xml:space="preserve">) </w:t>
      </w:r>
    </w:p>
    <w:p w:rsidR="00650CBE" w:rsidRDefault="00650CBE" w:rsidP="00650CBE">
      <w:pPr>
        <w:pStyle w:val="NoSpacing"/>
        <w:rPr>
          <w:rFonts w:cs="Arial"/>
          <w:shd w:val="clear" w:color="auto" w:fill="FFFFFF"/>
        </w:rPr>
        <w:sectPr w:rsidR="00650CBE" w:rsidSect="00650C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46EAB" w:rsidRPr="00650CBE" w:rsidRDefault="00246EAB" w:rsidP="00650CBE">
      <w:pPr>
        <w:pStyle w:val="NoSpacing"/>
        <w:rPr>
          <w:b/>
        </w:rPr>
      </w:pPr>
    </w:p>
    <w:p w:rsidR="00246EAB" w:rsidRPr="00650CBE" w:rsidRDefault="00246EAB" w:rsidP="00650CBE">
      <w:pPr>
        <w:pStyle w:val="NoSpacing"/>
        <w:rPr>
          <w:b/>
        </w:rPr>
      </w:pPr>
      <w:r w:rsidRPr="00650CBE">
        <w:rPr>
          <w:b/>
        </w:rPr>
        <w:t>Choice 3: Glossary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-</w:t>
      </w:r>
      <w:r w:rsidRPr="00650CBE">
        <w:t>       </w:t>
      </w:r>
      <w:r w:rsidR="00650CBE" w:rsidRPr="00650CBE">
        <w:rPr>
          <w:rFonts w:cs="Arial"/>
        </w:rPr>
        <w:t xml:space="preserve">Create a glossary </w:t>
      </w:r>
      <w:r w:rsidRPr="00650CBE">
        <w:rPr>
          <w:rFonts w:cs="Arial"/>
        </w:rPr>
        <w:t>of 25 important terms we have covered (listed below)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-</w:t>
      </w:r>
      <w:r w:rsidRPr="00650CBE">
        <w:t>       </w:t>
      </w:r>
      <w:r w:rsidRPr="00650CBE">
        <w:rPr>
          <w:rFonts w:cs="Arial"/>
        </w:rPr>
        <w:t>For each of the following words, you must include: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 </w:t>
      </w:r>
    </w:p>
    <w:tbl>
      <w:tblPr>
        <w:tblW w:w="0" w:type="auto"/>
        <w:tblInd w:w="1278" w:type="dxa"/>
        <w:tblCellMar>
          <w:left w:w="0" w:type="dxa"/>
          <w:right w:w="0" w:type="dxa"/>
        </w:tblCellMar>
        <w:tblLook w:val="04A0"/>
      </w:tblPr>
      <w:tblGrid>
        <w:gridCol w:w="2394"/>
        <w:gridCol w:w="2376"/>
        <w:gridCol w:w="2880"/>
      </w:tblGrid>
      <w:tr w:rsidR="00246EAB" w:rsidRPr="00650CBE" w:rsidTr="00246EAB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AB" w:rsidRPr="00650CBE" w:rsidRDefault="00246EAB" w:rsidP="00650CBE">
            <w:pPr>
              <w:pStyle w:val="NoSpacing"/>
            </w:pPr>
            <w:r w:rsidRPr="00650CBE">
              <w:t>Word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AB" w:rsidRPr="00650CBE" w:rsidRDefault="00246EAB" w:rsidP="00650CBE">
            <w:pPr>
              <w:pStyle w:val="NoSpacing"/>
            </w:pPr>
            <w:r w:rsidRPr="00650CBE">
              <w:t>Definition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AB" w:rsidRPr="00650CBE" w:rsidRDefault="00246EAB" w:rsidP="00650CBE">
            <w:pPr>
              <w:pStyle w:val="NoSpacing"/>
            </w:pPr>
            <w:r w:rsidRPr="00650CBE">
              <w:t>Example or Picture</w:t>
            </w:r>
          </w:p>
        </w:tc>
      </w:tr>
      <w:tr w:rsidR="00246EAB" w:rsidRPr="00650CBE" w:rsidTr="00246EAB">
        <w:trPr>
          <w:trHeight w:val="22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AB" w:rsidRPr="00650CBE" w:rsidRDefault="00246EAB" w:rsidP="00650CBE">
            <w:pPr>
              <w:pStyle w:val="NoSpacing"/>
            </w:pPr>
            <w:r w:rsidRPr="00650CBE"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AB" w:rsidRPr="00650CBE" w:rsidRDefault="00246EAB" w:rsidP="00650CBE">
            <w:pPr>
              <w:pStyle w:val="NoSpacing"/>
            </w:pPr>
            <w:r w:rsidRPr="00650CBE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AB" w:rsidRPr="00650CBE" w:rsidRDefault="00246EAB" w:rsidP="00650CBE">
            <w:pPr>
              <w:pStyle w:val="NoSpacing"/>
            </w:pPr>
            <w:r w:rsidRPr="00650CBE">
              <w:t> </w:t>
            </w:r>
          </w:p>
        </w:tc>
      </w:tr>
    </w:tbl>
    <w:p w:rsidR="00246EAB" w:rsidRPr="00650CBE" w:rsidRDefault="00246EAB" w:rsidP="00650CBE">
      <w:pPr>
        <w:pStyle w:val="NoSpacing"/>
      </w:pPr>
    </w:p>
    <w:p w:rsidR="00650CBE" w:rsidRPr="00650CBE" w:rsidRDefault="00650CBE" w:rsidP="00650CBE">
      <w:pPr>
        <w:pStyle w:val="NoSpacing"/>
        <w:rPr>
          <w:rFonts w:cs="Arial"/>
        </w:rPr>
        <w:sectPr w:rsidR="00650CBE" w:rsidRPr="00650CBE" w:rsidSect="00650C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lastRenderedPageBreak/>
        <w:t>1)</w:t>
      </w:r>
      <w:r w:rsidRPr="00650CBE">
        <w:t>   </w:t>
      </w:r>
      <w:r w:rsidRPr="00650CBE">
        <w:rPr>
          <w:rFonts w:cs="Arial"/>
        </w:rPr>
        <w:t>Absolute Value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2)</w:t>
      </w:r>
      <w:r w:rsidRPr="00650CBE">
        <w:t>   </w:t>
      </w:r>
      <w:r w:rsidRPr="00650CBE">
        <w:rPr>
          <w:rFonts w:cs="Arial"/>
        </w:rPr>
        <w:t>Order of Operations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3)</w:t>
      </w:r>
      <w:r w:rsidRPr="00650CBE">
        <w:t>   </w:t>
      </w:r>
      <w:r w:rsidRPr="00650CBE">
        <w:rPr>
          <w:rFonts w:cs="Arial"/>
        </w:rPr>
        <w:t>Integer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4)</w:t>
      </w:r>
      <w:r w:rsidRPr="00650CBE">
        <w:t>   </w:t>
      </w:r>
      <w:r w:rsidRPr="00650CBE">
        <w:rPr>
          <w:rFonts w:cs="Arial"/>
        </w:rPr>
        <w:t>Rational Number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5)</w:t>
      </w:r>
      <w:r w:rsidRPr="00650CBE">
        <w:t>   </w:t>
      </w:r>
      <w:r w:rsidRPr="00650CBE">
        <w:rPr>
          <w:rFonts w:cs="Arial"/>
        </w:rPr>
        <w:t>Algorithm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6)</w:t>
      </w:r>
      <w:r w:rsidRPr="00650CBE">
        <w:t>   </w:t>
      </w:r>
      <w:r w:rsidRPr="00650CBE">
        <w:rPr>
          <w:rFonts w:cs="Arial"/>
        </w:rPr>
        <w:t>Commutative Property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7)</w:t>
      </w:r>
      <w:r w:rsidRPr="00650CBE">
        <w:t>   </w:t>
      </w:r>
      <w:r w:rsidRPr="00650CBE">
        <w:rPr>
          <w:rFonts w:cs="Arial"/>
        </w:rPr>
        <w:t>Associative Property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8)</w:t>
      </w:r>
      <w:r w:rsidRPr="00650CBE">
        <w:t>   </w:t>
      </w:r>
      <w:r w:rsidRPr="00650CBE">
        <w:rPr>
          <w:rFonts w:cs="Arial"/>
        </w:rPr>
        <w:t>Additive Identity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9)</w:t>
      </w:r>
      <w:r w:rsidRPr="00650CBE">
        <w:t>   </w:t>
      </w:r>
      <w:r w:rsidRPr="00650CBE">
        <w:rPr>
          <w:rFonts w:cs="Arial"/>
        </w:rPr>
        <w:t>Additive Inverse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lastRenderedPageBreak/>
        <w:t>10)</w:t>
      </w:r>
      <w:r w:rsidR="00650CBE">
        <w:t>  </w:t>
      </w:r>
      <w:r w:rsidR="00650CBE" w:rsidRPr="00650CBE">
        <w:rPr>
          <w:rFonts w:cs="Arial"/>
        </w:rPr>
        <w:t xml:space="preserve"> </w:t>
      </w:r>
      <w:r w:rsidRPr="00650CBE">
        <w:rPr>
          <w:rFonts w:cs="Arial"/>
        </w:rPr>
        <w:t>Multiplicative Inverse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11)</w:t>
      </w:r>
      <w:r w:rsidR="00650CBE">
        <w:t xml:space="preserve">  </w:t>
      </w:r>
      <w:r w:rsidR="00650CBE" w:rsidRPr="00650CBE">
        <w:rPr>
          <w:rFonts w:cs="Arial"/>
        </w:rPr>
        <w:t xml:space="preserve"> </w:t>
      </w:r>
      <w:r w:rsidRPr="00650CBE">
        <w:rPr>
          <w:rFonts w:cs="Arial"/>
        </w:rPr>
        <w:t>Multiplicative Identity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12)</w:t>
      </w:r>
      <w:r w:rsidR="00650CBE">
        <w:t>   </w:t>
      </w:r>
      <w:r w:rsidRPr="00650CBE">
        <w:rPr>
          <w:rFonts w:cs="Arial"/>
        </w:rPr>
        <w:t>Distributive Property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13)</w:t>
      </w:r>
      <w:r w:rsidRPr="00650CBE">
        <w:t>   </w:t>
      </w:r>
      <w:r w:rsidRPr="00650CBE">
        <w:rPr>
          <w:rFonts w:cs="Arial"/>
        </w:rPr>
        <w:t>Perimeter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14)</w:t>
      </w:r>
      <w:r w:rsidRPr="00650CBE">
        <w:t>   </w:t>
      </w:r>
      <w:r w:rsidRPr="00650CBE">
        <w:rPr>
          <w:rFonts w:cs="Arial"/>
        </w:rPr>
        <w:t>Area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15)</w:t>
      </w:r>
      <w:r w:rsidRPr="00650CBE">
        <w:t>   </w:t>
      </w:r>
      <w:r w:rsidRPr="00650CBE">
        <w:rPr>
          <w:rFonts w:cs="Arial"/>
        </w:rPr>
        <w:t>Scale Factor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16)</w:t>
      </w:r>
      <w:r w:rsidR="00650CBE">
        <w:t>  </w:t>
      </w:r>
      <w:r w:rsidRPr="00650CBE">
        <w:t> </w:t>
      </w:r>
      <w:r w:rsidRPr="00650CBE">
        <w:rPr>
          <w:rFonts w:cs="Arial"/>
        </w:rPr>
        <w:t>Similar Figures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17)</w:t>
      </w:r>
      <w:r w:rsidRPr="00650CBE">
        <w:t>  </w:t>
      </w:r>
      <w:r w:rsidR="00650CBE" w:rsidRPr="00650CBE">
        <w:rPr>
          <w:rFonts w:cs="Arial"/>
        </w:rPr>
        <w:t xml:space="preserve"> </w:t>
      </w:r>
      <w:r w:rsidRPr="00650CBE">
        <w:rPr>
          <w:rFonts w:cs="Arial"/>
        </w:rPr>
        <w:t>Ratio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18)</w:t>
      </w:r>
      <w:r w:rsidR="00650CBE">
        <w:t xml:space="preserve">  </w:t>
      </w:r>
      <w:r w:rsidR="00650CBE" w:rsidRPr="00650CBE">
        <w:rPr>
          <w:rFonts w:cs="Arial"/>
        </w:rPr>
        <w:t xml:space="preserve"> </w:t>
      </w:r>
      <w:r w:rsidRPr="00650CBE">
        <w:rPr>
          <w:rFonts w:cs="Arial"/>
        </w:rPr>
        <w:t>Part to Part Ratio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lastRenderedPageBreak/>
        <w:t>19)</w:t>
      </w:r>
      <w:r w:rsidR="00650CBE">
        <w:rPr>
          <w:rFonts w:cs="Arial"/>
        </w:rPr>
        <w:t xml:space="preserve"> </w:t>
      </w:r>
      <w:r w:rsidR="00650CBE">
        <w:t> </w:t>
      </w:r>
      <w:r w:rsidR="00650CBE" w:rsidRPr="00650CBE">
        <w:rPr>
          <w:rFonts w:cs="Arial"/>
        </w:rPr>
        <w:t xml:space="preserve"> </w:t>
      </w:r>
      <w:r w:rsidRPr="00650CBE">
        <w:rPr>
          <w:rFonts w:cs="Arial"/>
        </w:rPr>
        <w:t>Part to Whole Ratio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20)</w:t>
      </w:r>
      <w:r w:rsidRPr="00650CBE">
        <w:t>   </w:t>
      </w:r>
      <w:r w:rsidRPr="00650CBE">
        <w:rPr>
          <w:rFonts w:cs="Arial"/>
        </w:rPr>
        <w:t>Rate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21)</w:t>
      </w:r>
      <w:r w:rsidR="00650CBE">
        <w:t>  </w:t>
      </w:r>
      <w:r w:rsidR="00650CBE" w:rsidRPr="00650CBE">
        <w:rPr>
          <w:rFonts w:cs="Arial"/>
        </w:rPr>
        <w:t xml:space="preserve"> </w:t>
      </w:r>
      <w:r w:rsidRPr="00650CBE">
        <w:rPr>
          <w:rFonts w:cs="Arial"/>
        </w:rPr>
        <w:t>Unit Rate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22)</w:t>
      </w:r>
      <w:r w:rsidRPr="00650CBE">
        <w:t>   </w:t>
      </w:r>
      <w:r w:rsidRPr="00650CBE">
        <w:rPr>
          <w:rFonts w:cs="Arial"/>
        </w:rPr>
        <w:t>Proportion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23)</w:t>
      </w:r>
      <w:r w:rsidR="00650CBE">
        <w:t xml:space="preserve">  </w:t>
      </w:r>
      <w:r w:rsidRPr="00650CBE">
        <w:t> </w:t>
      </w:r>
      <w:r w:rsidRPr="00650CBE">
        <w:rPr>
          <w:rFonts w:cs="Arial"/>
        </w:rPr>
        <w:t>Rate Table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24)</w:t>
      </w:r>
      <w:r w:rsidR="00650CBE">
        <w:t xml:space="preserve">  </w:t>
      </w:r>
      <w:r w:rsidRPr="00650CBE">
        <w:t> </w:t>
      </w:r>
      <w:r w:rsidRPr="00650CBE">
        <w:rPr>
          <w:rFonts w:cs="Arial"/>
        </w:rPr>
        <w:t>Proportional Relationship</w:t>
      </w:r>
    </w:p>
    <w:p w:rsidR="00246EAB" w:rsidRPr="00650CBE" w:rsidRDefault="00246EAB" w:rsidP="00650CBE">
      <w:pPr>
        <w:pStyle w:val="NoSpacing"/>
        <w:rPr>
          <w:rFonts w:cs="Arial"/>
        </w:rPr>
      </w:pPr>
      <w:r w:rsidRPr="00650CBE">
        <w:rPr>
          <w:rFonts w:cs="Arial"/>
        </w:rPr>
        <w:t>25)</w:t>
      </w:r>
      <w:r w:rsidRPr="00650CBE">
        <w:t>   </w:t>
      </w:r>
      <w:r w:rsidRPr="00650CBE">
        <w:rPr>
          <w:rFonts w:cs="Arial"/>
        </w:rPr>
        <w:t>Constant of Proportionality</w:t>
      </w:r>
    </w:p>
    <w:p w:rsidR="00650CBE" w:rsidRPr="00650CBE" w:rsidRDefault="00650CBE" w:rsidP="00246EAB">
      <w:pPr>
        <w:pStyle w:val="NoSpacing"/>
        <w:sectPr w:rsidR="00650CBE" w:rsidRPr="00650CBE" w:rsidSect="00650C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46EAB" w:rsidRPr="00650CBE" w:rsidRDefault="00246EAB" w:rsidP="00C327E8">
      <w:pPr>
        <w:pStyle w:val="NoSpacing"/>
        <w:jc w:val="center"/>
      </w:pPr>
    </w:p>
    <w:p w:rsidR="00AD240A" w:rsidRPr="00650CBE" w:rsidRDefault="00AD240A" w:rsidP="00AD240A">
      <w:pPr>
        <w:pStyle w:val="NoSpacing"/>
      </w:pPr>
      <w:r w:rsidRPr="00650CBE">
        <w:rPr>
          <w:b/>
        </w:rPr>
        <w:t>Extra Work</w:t>
      </w:r>
      <w:r w:rsidRPr="00650CBE">
        <w:t xml:space="preserve">: Sign up for Kahn Academy: </w:t>
      </w:r>
      <w:hyperlink r:id="rId5" w:history="1">
        <w:r w:rsidRPr="00650CBE">
          <w:rPr>
            <w:rStyle w:val="Hyperlink"/>
          </w:rPr>
          <w:t>www.khanacademy.org</w:t>
        </w:r>
      </w:hyperlink>
      <w:r w:rsidRPr="00650CBE">
        <w:t xml:space="preserve"> if you have not already. </w:t>
      </w:r>
    </w:p>
    <w:p w:rsidR="00AD240A" w:rsidRPr="00650CBE" w:rsidRDefault="00AD240A" w:rsidP="00AD240A">
      <w:pPr>
        <w:pStyle w:val="NoSpacing"/>
      </w:pPr>
      <w:r w:rsidRPr="00650CBE">
        <w:t xml:space="preserve">When you sign in, on the left hand side, click “Coaches” under the Community label. </w:t>
      </w:r>
    </w:p>
    <w:p w:rsidR="00AD240A" w:rsidRPr="00650CBE" w:rsidRDefault="00AD240A" w:rsidP="00AD240A">
      <w:pPr>
        <w:pStyle w:val="NoSpacing"/>
      </w:pPr>
      <w:r w:rsidRPr="00650CBE">
        <w:t>It will say “Add a Coach”: enter</w:t>
      </w:r>
    </w:p>
    <w:p w:rsidR="00650CBE" w:rsidRDefault="00650CBE" w:rsidP="00AD240A">
      <w:pPr>
        <w:pStyle w:val="NoSpacing"/>
        <w:sectPr w:rsidR="00650CBE" w:rsidSect="00650C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240A" w:rsidRPr="00650CBE" w:rsidRDefault="00AD240A" w:rsidP="00AD240A">
      <w:pPr>
        <w:pStyle w:val="NoSpacing"/>
        <w:rPr>
          <w:rFonts w:eastAsia="Times New Roman" w:cs="Times New Roman"/>
        </w:rPr>
      </w:pPr>
      <w:r w:rsidRPr="00650CBE">
        <w:rPr>
          <w:rFonts w:eastAsia="Times New Roman" w:cs="Times New Roman"/>
          <w:b/>
          <w:bCs/>
        </w:rPr>
        <w:lastRenderedPageBreak/>
        <w:t>723</w:t>
      </w:r>
      <w:r w:rsidRPr="00650CBE">
        <w:rPr>
          <w:rFonts w:eastAsia="Times New Roman" w:cs="Times New Roman"/>
        </w:rPr>
        <w:t>: code </w:t>
      </w:r>
      <w:r w:rsidRPr="00650CBE">
        <w:rPr>
          <w:rFonts w:eastAsia="Times New Roman" w:cs="Times New Roman"/>
          <w:b/>
          <w:bCs/>
        </w:rPr>
        <w:t>N4M56C</w:t>
      </w:r>
    </w:p>
    <w:p w:rsidR="00AD240A" w:rsidRPr="00650CBE" w:rsidRDefault="00AD240A" w:rsidP="00AD240A">
      <w:pPr>
        <w:pStyle w:val="NoSpacing"/>
        <w:ind w:firstLine="720"/>
        <w:rPr>
          <w:rFonts w:eastAsia="Times New Roman" w:cs="Times New Roman"/>
        </w:rPr>
      </w:pPr>
      <w:r w:rsidRPr="00650CBE">
        <w:rPr>
          <w:rFonts w:eastAsia="Times New Roman" w:cs="Times New Roman"/>
        </w:rPr>
        <w:lastRenderedPageBreak/>
        <w:t xml:space="preserve"> </w:t>
      </w:r>
      <w:r w:rsidRPr="00650CBE">
        <w:rPr>
          <w:rFonts w:eastAsia="Times New Roman" w:cs="Times New Roman"/>
          <w:b/>
          <w:bCs/>
        </w:rPr>
        <w:t>715</w:t>
      </w:r>
      <w:r w:rsidRPr="00650CBE">
        <w:rPr>
          <w:rFonts w:eastAsia="Times New Roman" w:cs="Times New Roman"/>
        </w:rPr>
        <w:t>: code</w:t>
      </w:r>
      <w:r w:rsidRPr="00650CBE">
        <w:rPr>
          <w:rFonts w:eastAsia="Times New Roman" w:cs="Times New Roman"/>
          <w:b/>
          <w:bCs/>
        </w:rPr>
        <w:t> 46N67A</w:t>
      </w:r>
    </w:p>
    <w:p w:rsidR="00AD240A" w:rsidRPr="00650CBE" w:rsidRDefault="00AD240A" w:rsidP="00AD240A">
      <w:pPr>
        <w:pStyle w:val="NoSpacing"/>
        <w:ind w:firstLine="720"/>
        <w:rPr>
          <w:rFonts w:eastAsia="Times New Roman" w:cs="Times New Roman"/>
          <w:b/>
          <w:bCs/>
        </w:rPr>
      </w:pPr>
      <w:r w:rsidRPr="00650CBE">
        <w:rPr>
          <w:rFonts w:eastAsia="Times New Roman" w:cs="Times New Roman"/>
          <w:b/>
          <w:bCs/>
        </w:rPr>
        <w:lastRenderedPageBreak/>
        <w:t>725: </w:t>
      </w:r>
      <w:r w:rsidRPr="00650CBE">
        <w:rPr>
          <w:rFonts w:eastAsia="Times New Roman" w:cs="Times New Roman"/>
        </w:rPr>
        <w:t>code </w:t>
      </w:r>
      <w:r w:rsidRPr="00650CBE">
        <w:rPr>
          <w:rFonts w:eastAsia="Times New Roman" w:cs="Times New Roman"/>
          <w:b/>
          <w:bCs/>
        </w:rPr>
        <w:t>RQ75U2 </w:t>
      </w:r>
    </w:p>
    <w:p w:rsidR="00650CBE" w:rsidRDefault="00650CBE" w:rsidP="00246EAB">
      <w:pPr>
        <w:pStyle w:val="NoSpacing"/>
        <w:numPr>
          <w:ilvl w:val="0"/>
          <w:numId w:val="5"/>
        </w:numPr>
        <w:rPr>
          <w:rFonts w:eastAsia="Times New Roman" w:cs="Times New Roman"/>
          <w:bCs/>
          <w:i/>
        </w:rPr>
        <w:sectPr w:rsidR="00650CBE" w:rsidSect="00650C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50CBE" w:rsidRDefault="00650CBE" w:rsidP="00246EAB">
      <w:pPr>
        <w:pStyle w:val="NoSpacing"/>
        <w:rPr>
          <w:rFonts w:eastAsia="Times New Roman" w:cs="Times New Roman"/>
          <w:bCs/>
          <w:i/>
        </w:rPr>
      </w:pPr>
    </w:p>
    <w:p w:rsidR="001B5942" w:rsidRPr="001B5942" w:rsidRDefault="00AD240A" w:rsidP="00246EAB">
      <w:pPr>
        <w:pStyle w:val="NoSpacing"/>
        <w:rPr>
          <w:rFonts w:eastAsia="Times New Roman" w:cs="Times New Roman"/>
          <w:bCs/>
          <w:i/>
        </w:rPr>
      </w:pPr>
      <w:r w:rsidRPr="00650CBE">
        <w:rPr>
          <w:rFonts w:eastAsia="Times New Roman" w:cs="Times New Roman"/>
          <w:bCs/>
          <w:i/>
        </w:rPr>
        <w:t>You can then “unlock your dashboard” by taking a pre-test. Tasks will be assigned to you based on your results. I can also assign you videos and work that will relate to our class work.</w:t>
      </w:r>
    </w:p>
    <w:sectPr w:rsidR="001B5942" w:rsidRPr="001B5942" w:rsidSect="00650C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21"/>
    <w:multiLevelType w:val="hybridMultilevel"/>
    <w:tmpl w:val="9EACC614"/>
    <w:lvl w:ilvl="0" w:tplc="122687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2F8B"/>
    <w:multiLevelType w:val="hybridMultilevel"/>
    <w:tmpl w:val="4E1044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A32B11"/>
    <w:multiLevelType w:val="hybridMultilevel"/>
    <w:tmpl w:val="EF5E96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75431"/>
    <w:multiLevelType w:val="hybridMultilevel"/>
    <w:tmpl w:val="102A745C"/>
    <w:lvl w:ilvl="0" w:tplc="FB6873E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44CB9"/>
    <w:multiLevelType w:val="hybridMultilevel"/>
    <w:tmpl w:val="D2440C66"/>
    <w:lvl w:ilvl="0" w:tplc="A2A2AB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04ACD"/>
    <w:multiLevelType w:val="hybridMultilevel"/>
    <w:tmpl w:val="940E6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75368"/>
    <w:multiLevelType w:val="hybridMultilevel"/>
    <w:tmpl w:val="72D4B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240A"/>
    <w:rsid w:val="001B5942"/>
    <w:rsid w:val="00246EAB"/>
    <w:rsid w:val="00594440"/>
    <w:rsid w:val="00650CBE"/>
    <w:rsid w:val="00853948"/>
    <w:rsid w:val="00AD240A"/>
    <w:rsid w:val="00BD07C5"/>
    <w:rsid w:val="00C327E8"/>
    <w:rsid w:val="00DE11D2"/>
    <w:rsid w:val="00F9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40"/>
  </w:style>
  <w:style w:type="paragraph" w:styleId="Heading2">
    <w:name w:val="heading 2"/>
    <w:basedOn w:val="Normal"/>
    <w:link w:val="Heading2Char"/>
    <w:uiPriority w:val="9"/>
    <w:qFormat/>
    <w:rsid w:val="00AD2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24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D240A"/>
    <w:rPr>
      <w:b/>
      <w:bCs/>
    </w:rPr>
  </w:style>
  <w:style w:type="paragraph" w:styleId="NoSpacing">
    <w:name w:val="No Spacing"/>
    <w:uiPriority w:val="1"/>
    <w:qFormat/>
    <w:rsid w:val="00AD24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24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46EAB"/>
  </w:style>
  <w:style w:type="paragraph" w:styleId="NormalWeb">
    <w:name w:val="Normal (Web)"/>
    <w:basedOn w:val="Normal"/>
    <w:uiPriority w:val="99"/>
    <w:semiHidden/>
    <w:unhideWhenUsed/>
    <w:rsid w:val="0024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an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2</cp:revision>
  <cp:lastPrinted>2013-12-18T14:41:00Z</cp:lastPrinted>
  <dcterms:created xsi:type="dcterms:W3CDTF">2013-12-18T12:57:00Z</dcterms:created>
  <dcterms:modified xsi:type="dcterms:W3CDTF">2013-12-18T15:10:00Z</dcterms:modified>
</cp:coreProperties>
</file>